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3960" w14:textId="120BB3E5" w:rsidR="008D709D" w:rsidRPr="00FA2C48" w:rsidRDefault="00FA2C48" w:rsidP="00D31366">
      <w:pPr>
        <w:pStyle w:val="AnlageS2"/>
        <w:spacing w:before="120"/>
        <w:rPr>
          <w:u w:val="single"/>
          <w:lang w:val="de-AT"/>
        </w:rPr>
      </w:pPr>
      <w:r w:rsidRPr="00FA2C48">
        <w:rPr>
          <w:u w:val="single"/>
          <w:lang w:val="de-AT"/>
        </w:rPr>
        <w:t xml:space="preserve">Data Provision Agreement zwischen ACG/AIM und Flughafen </w:t>
      </w:r>
      <w:r w:rsidRPr="00FA2C48">
        <w:rPr>
          <w:highlight w:val="yellow"/>
          <w:u w:val="single"/>
          <w:lang w:val="de-AT"/>
        </w:rPr>
        <w:t>XXX</w:t>
      </w:r>
      <w:r w:rsidRPr="00FA2C48">
        <w:rPr>
          <w:u w:val="single"/>
          <w:lang w:val="de-AT"/>
        </w:rPr>
        <w:t>:</w:t>
      </w:r>
      <w:r w:rsidR="00CD1802">
        <w:rPr>
          <w:u w:val="single"/>
          <w:lang w:val="de-AT"/>
        </w:rPr>
        <w:br/>
      </w:r>
      <w:r w:rsidRPr="00FA2C48">
        <w:rPr>
          <w:u w:val="single"/>
          <w:lang w:val="de-AT"/>
        </w:rPr>
        <w:t>Beilage 2: Liste der operativen Ansprechpartner</w:t>
      </w:r>
    </w:p>
    <w:p w14:paraId="2619C99F" w14:textId="6D9B760F" w:rsidR="00FA2C48" w:rsidRPr="00FA2C48" w:rsidRDefault="00FA2C48" w:rsidP="00FA2C48">
      <w:pPr>
        <w:ind w:left="1134" w:hanging="1134"/>
        <w:jc w:val="both"/>
        <w:rPr>
          <w:rFonts w:cs="Arial"/>
          <w:b/>
        </w:rPr>
      </w:pPr>
      <w:r w:rsidRPr="00FA2C48">
        <w:rPr>
          <w:rFonts w:cs="Arial"/>
          <w:b/>
        </w:rPr>
        <w:t>A) Operative Ansprechpartner bei ACG/AIM:</w:t>
      </w:r>
    </w:p>
    <w:p w14:paraId="187F964B" w14:textId="60896A28" w:rsidR="00FA2C48" w:rsidRPr="00F97710" w:rsidRDefault="00FA2C48" w:rsidP="00F97710">
      <w:pPr>
        <w:tabs>
          <w:tab w:val="left" w:pos="709"/>
        </w:tabs>
        <w:spacing w:before="120"/>
        <w:jc w:val="both"/>
        <w:rPr>
          <w:rFonts w:cs="Arial"/>
          <w:b/>
        </w:rPr>
      </w:pPr>
      <w:r w:rsidRPr="00F97710">
        <w:rPr>
          <w:rFonts w:cs="Arial"/>
          <w:b/>
        </w:rPr>
        <w:t>A) 1)</w:t>
      </w:r>
      <w:r w:rsidRPr="00F97710">
        <w:rPr>
          <w:rFonts w:cs="Arial"/>
          <w:b/>
        </w:rPr>
        <w:tab/>
        <w:t>NOTAM/SNOWTAM Auflieferung:</w:t>
      </w:r>
    </w:p>
    <w:p w14:paraId="71B58353" w14:textId="4F7A8E0D" w:rsidR="00FA2C48" w:rsidRDefault="00FA2C48" w:rsidP="00F97710">
      <w:pPr>
        <w:pStyle w:val="Textkrper"/>
        <w:tabs>
          <w:tab w:val="clear" w:pos="709"/>
          <w:tab w:val="left" w:pos="426"/>
        </w:tabs>
        <w:spacing w:before="120"/>
      </w:pPr>
      <w:r>
        <w:t>Internationales NOTAM-Büro (NOF)</w:t>
      </w:r>
      <w:r>
        <w:br/>
      </w:r>
    </w:p>
    <w:p w14:paraId="5B7BFD50" w14:textId="77777777" w:rsidR="00FA2C48" w:rsidRDefault="00FA2C48" w:rsidP="00FA2C48">
      <w:pPr>
        <w:pStyle w:val="Textkrper"/>
      </w:pPr>
      <w:r>
        <w:t>Bei NOTAM, die in das Luftfahrthandbuch Österreich übernommen werden sollen („PERM NOTAM“) zusätzlich:</w:t>
      </w:r>
    </w:p>
    <w:p w14:paraId="3EB1D123" w14:textId="2BA868DB" w:rsidR="00FA2C48" w:rsidRDefault="00FA2C48" w:rsidP="00FA2C48">
      <w:pPr>
        <w:pStyle w:val="Textkrper"/>
        <w:spacing w:before="120"/>
      </w:pPr>
      <w:r>
        <w:t>AIP Redaktion</w:t>
      </w:r>
      <w:r>
        <w:br/>
      </w:r>
    </w:p>
    <w:p w14:paraId="3DCF69F0" w14:textId="77777777" w:rsidR="00F97710" w:rsidRDefault="00F97710" w:rsidP="00FA2C48">
      <w:pPr>
        <w:pStyle w:val="Textkrper"/>
        <w:spacing w:before="120"/>
      </w:pPr>
    </w:p>
    <w:p w14:paraId="0E96B262" w14:textId="3B30F093" w:rsidR="005163DC" w:rsidRPr="00F97710" w:rsidRDefault="00F97710" w:rsidP="00F97710">
      <w:pPr>
        <w:tabs>
          <w:tab w:val="left" w:pos="709"/>
        </w:tabs>
        <w:jc w:val="both"/>
        <w:rPr>
          <w:rFonts w:cs="Arial"/>
          <w:b/>
        </w:rPr>
      </w:pPr>
      <w:r>
        <w:rPr>
          <w:rFonts w:cs="Arial"/>
          <w:b/>
        </w:rPr>
        <w:t>A</w:t>
      </w:r>
      <w:r w:rsidR="005163DC" w:rsidRPr="00F97710">
        <w:rPr>
          <w:rFonts w:cs="Arial"/>
          <w:b/>
        </w:rPr>
        <w:t>) 2)</w:t>
      </w:r>
      <w:r w:rsidR="005163DC" w:rsidRPr="00F97710">
        <w:rPr>
          <w:rFonts w:cs="Arial"/>
          <w:b/>
        </w:rPr>
        <w:tab/>
        <w:t>Luftfahrtdaten außerhalb der NOTAM/SNOWTAM Auflieferung:</w:t>
      </w:r>
    </w:p>
    <w:p w14:paraId="09989C9F" w14:textId="76CB751E" w:rsidR="005163DC" w:rsidRDefault="005163DC" w:rsidP="005163DC">
      <w:pPr>
        <w:pStyle w:val="Textkrper"/>
        <w:spacing w:before="120"/>
      </w:pPr>
      <w:r>
        <w:t>AIP Redaktion</w:t>
      </w:r>
      <w:r>
        <w:br/>
      </w:r>
    </w:p>
    <w:p w14:paraId="3EBD3051" w14:textId="77777777" w:rsidR="005163DC" w:rsidRPr="00B25CC8" w:rsidRDefault="005163DC" w:rsidP="005163DC">
      <w:pPr>
        <w:pStyle w:val="Textkrper"/>
        <w:rPr>
          <w:u w:val="single"/>
        </w:rPr>
      </w:pPr>
      <w:r w:rsidRPr="00B25CC8">
        <w:rPr>
          <w:u w:val="single"/>
        </w:rPr>
        <w:t>Außerhalb der Bürozeiten</w:t>
      </w:r>
      <w:r>
        <w:rPr>
          <w:u w:val="single"/>
        </w:rPr>
        <w:t xml:space="preserve"> zusätzlich</w:t>
      </w:r>
      <w:r w:rsidRPr="00B25CC8">
        <w:rPr>
          <w:u w:val="single"/>
        </w:rPr>
        <w:t>:</w:t>
      </w:r>
    </w:p>
    <w:p w14:paraId="7AF361DF" w14:textId="7658FEC0" w:rsidR="005163DC" w:rsidRDefault="005163DC" w:rsidP="005163DC">
      <w:pPr>
        <w:pStyle w:val="Textkrper"/>
        <w:spacing w:before="120"/>
      </w:pPr>
      <w:r>
        <w:t>Internationales NOTAM-Büro (NOF)</w:t>
      </w:r>
      <w:r>
        <w:br/>
      </w:r>
    </w:p>
    <w:p w14:paraId="65FEAF08" w14:textId="77777777" w:rsidR="005163DC" w:rsidRDefault="005163DC" w:rsidP="005163DC">
      <w:pPr>
        <w:pStyle w:val="Textkrper"/>
      </w:pPr>
    </w:p>
    <w:p w14:paraId="768DAC08" w14:textId="3728F988" w:rsidR="005163DC" w:rsidRPr="00F97710" w:rsidRDefault="00F97710" w:rsidP="00F97710">
      <w:pPr>
        <w:tabs>
          <w:tab w:val="left" w:pos="709"/>
        </w:tabs>
        <w:jc w:val="both"/>
        <w:rPr>
          <w:rFonts w:cs="Arial"/>
          <w:b/>
        </w:rPr>
      </w:pPr>
      <w:r>
        <w:rPr>
          <w:rFonts w:cs="Arial"/>
          <w:b/>
        </w:rPr>
        <w:t>A</w:t>
      </w:r>
      <w:r w:rsidR="005163DC" w:rsidRPr="00F97710">
        <w:rPr>
          <w:rFonts w:cs="Arial"/>
          <w:b/>
        </w:rPr>
        <w:t>) 3)</w:t>
      </w:r>
      <w:r>
        <w:rPr>
          <w:rFonts w:cs="Arial"/>
          <w:b/>
        </w:rPr>
        <w:tab/>
      </w:r>
      <w:r w:rsidR="005163DC" w:rsidRPr="00F97710">
        <w:rPr>
          <w:rFonts w:cs="Arial"/>
          <w:b/>
        </w:rPr>
        <w:t>Technischer Ansprechpartner</w:t>
      </w:r>
    </w:p>
    <w:p w14:paraId="340D9EDA" w14:textId="4F31F985" w:rsidR="005163DC" w:rsidRPr="00F97710" w:rsidRDefault="005163DC" w:rsidP="005163DC">
      <w:pPr>
        <w:pStyle w:val="Textkrper"/>
        <w:spacing w:before="120"/>
      </w:pPr>
      <w:r w:rsidRPr="00F97710">
        <w:t>ATM/AIM-SDI</w:t>
      </w:r>
      <w:r w:rsidRPr="00F97710">
        <w:br/>
      </w:r>
    </w:p>
    <w:p w14:paraId="000CFE1C" w14:textId="77777777" w:rsidR="00FA2C48" w:rsidRPr="00F97710" w:rsidRDefault="00FA2C48" w:rsidP="00FA2C48">
      <w:pPr>
        <w:ind w:left="1134" w:hanging="1134"/>
        <w:jc w:val="both"/>
        <w:rPr>
          <w:rFonts w:cs="Arial"/>
          <w:bCs/>
        </w:rPr>
      </w:pPr>
    </w:p>
    <w:p w14:paraId="4658959A" w14:textId="77777777" w:rsidR="00FA2C48" w:rsidRPr="00F97710" w:rsidRDefault="00FA2C48" w:rsidP="00FA2C48">
      <w:pPr>
        <w:ind w:left="1134" w:hanging="1134"/>
        <w:jc w:val="both"/>
        <w:rPr>
          <w:rFonts w:cs="Arial"/>
          <w:bCs/>
        </w:rPr>
      </w:pPr>
    </w:p>
    <w:p w14:paraId="13ABDD3D" w14:textId="7A885517" w:rsidR="00F97710" w:rsidRDefault="00F97710" w:rsidP="00F97710">
      <w:pPr>
        <w:ind w:left="1134" w:hanging="1134"/>
        <w:jc w:val="both"/>
        <w:rPr>
          <w:rFonts w:cs="Arial"/>
          <w:b/>
        </w:rPr>
      </w:pPr>
      <w:r>
        <w:rPr>
          <w:rFonts w:cs="Arial"/>
          <w:b/>
        </w:rPr>
        <w:t>B</w:t>
      </w:r>
      <w:r w:rsidRPr="00FA2C48">
        <w:rPr>
          <w:rFonts w:cs="Arial"/>
          <w:b/>
        </w:rPr>
        <w:t xml:space="preserve">) Operative Ansprechpartner bei </w:t>
      </w:r>
      <w:r>
        <w:rPr>
          <w:rFonts w:cs="Arial"/>
          <w:b/>
        </w:rPr>
        <w:t xml:space="preserve">Flughafen </w:t>
      </w:r>
      <w:r w:rsidRPr="00F97710">
        <w:rPr>
          <w:rFonts w:cs="Arial"/>
          <w:b/>
          <w:highlight w:val="yellow"/>
        </w:rPr>
        <w:t>XXX</w:t>
      </w:r>
      <w:r w:rsidRPr="00FA2C48">
        <w:rPr>
          <w:rFonts w:cs="Arial"/>
          <w:b/>
        </w:rPr>
        <w:t>:</w:t>
      </w:r>
    </w:p>
    <w:p w14:paraId="2979F3C3" w14:textId="3AD926AA" w:rsidR="00F97710" w:rsidRDefault="00F97710" w:rsidP="00F97710">
      <w:pPr>
        <w:pStyle w:val="Textkrper"/>
        <w:spacing w:before="120"/>
      </w:pPr>
      <w:r>
        <w:br/>
        <w:t xml:space="preserve">E-Mail: </w:t>
      </w:r>
      <w:hyperlink r:id="rId8" w:history="1"/>
      <w:r>
        <w:br/>
        <w:t xml:space="preserve">Tel.: </w:t>
      </w:r>
    </w:p>
    <w:p w14:paraId="468948D2" w14:textId="517CD893" w:rsidR="00F97710" w:rsidRDefault="00F97710" w:rsidP="00F97710">
      <w:pPr>
        <w:pStyle w:val="Textkrper"/>
        <w:spacing w:before="120"/>
      </w:pPr>
      <w:r>
        <w:br/>
        <w:t xml:space="preserve">E-Mail: </w:t>
      </w:r>
      <w:r>
        <w:br/>
        <w:t xml:space="preserve">Tel.: </w:t>
      </w:r>
    </w:p>
    <w:p w14:paraId="01D05B19" w14:textId="77777777" w:rsidR="00F97710" w:rsidRDefault="00F97710" w:rsidP="00F97710">
      <w:pPr>
        <w:pStyle w:val="Textkrper"/>
      </w:pPr>
    </w:p>
    <w:p w14:paraId="31436E61" w14:textId="77777777" w:rsidR="00F97710" w:rsidRDefault="00F97710" w:rsidP="00F97710">
      <w:pPr>
        <w:pStyle w:val="Textkrper"/>
      </w:pPr>
    </w:p>
    <w:sectPr w:rsidR="00F97710" w:rsidSect="00FA2C48">
      <w:headerReference w:type="default" r:id="rId9"/>
      <w:footerReference w:type="default" r:id="rId10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27898" w14:textId="77777777" w:rsidR="00A71B11" w:rsidRDefault="00A71B11" w:rsidP="00854941">
      <w:r>
        <w:separator/>
      </w:r>
    </w:p>
  </w:endnote>
  <w:endnote w:type="continuationSeparator" w:id="0">
    <w:p w14:paraId="49BE9A9C" w14:textId="77777777" w:rsidR="00A71B11" w:rsidRDefault="00A71B11" w:rsidP="0085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D15ED" w14:textId="77777777" w:rsidR="00A71B11" w:rsidRDefault="00A71B11" w:rsidP="00C50552">
    <w:pPr>
      <w:pStyle w:val="Fuzeile"/>
      <w:pBdr>
        <w:bottom w:val="single" w:sz="4" w:space="1" w:color="auto"/>
      </w:pBdr>
    </w:pPr>
  </w:p>
  <w:p w14:paraId="0B1EE397" w14:textId="37B3659C" w:rsidR="00A71B11" w:rsidRPr="008153EC" w:rsidRDefault="00A71B11" w:rsidP="00302527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i/>
        <w:iCs/>
        <w:sz w:val="16"/>
        <w:szCs w:val="16"/>
      </w:rPr>
    </w:pPr>
    <w:r w:rsidRPr="008153EC">
      <w:rPr>
        <w:i/>
        <w:iCs/>
        <w:sz w:val="16"/>
        <w:szCs w:val="16"/>
      </w:rPr>
      <w:t>© Austro Control GmbH 202</w:t>
    </w:r>
    <w:r w:rsidR="002336A4">
      <w:rPr>
        <w:i/>
        <w:iCs/>
        <w:sz w:val="16"/>
        <w:szCs w:val="16"/>
      </w:rPr>
      <w:t>2</w:t>
    </w:r>
    <w:r w:rsidRPr="008153EC">
      <w:rPr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>basierend auf</w:t>
    </w:r>
    <w:r w:rsidRPr="008153EC">
      <w:rPr>
        <w:i/>
        <w:iCs/>
        <w:sz w:val="16"/>
        <w:szCs w:val="16"/>
      </w:rPr>
      <w:t xml:space="preserve"> EUROCONTROL ADQ Formal Arrangement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4F58" w14:textId="77777777" w:rsidR="00A71B11" w:rsidRDefault="00A71B11" w:rsidP="00854941">
      <w:r>
        <w:separator/>
      </w:r>
    </w:p>
  </w:footnote>
  <w:footnote w:type="continuationSeparator" w:id="0">
    <w:p w14:paraId="16E4DEAA" w14:textId="77777777" w:rsidR="00A71B11" w:rsidRDefault="00A71B11" w:rsidP="0085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753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55"/>
      <w:gridCol w:w="964"/>
      <w:gridCol w:w="1134"/>
    </w:tblGrid>
    <w:tr w:rsidR="007F4833" w:rsidRPr="002B7A61" w14:paraId="1A605106" w14:textId="77777777" w:rsidTr="00FA2C48">
      <w:tc>
        <w:tcPr>
          <w:tcW w:w="7655" w:type="dxa"/>
          <w:vMerge w:val="restart"/>
          <w:vAlign w:val="center"/>
        </w:tcPr>
        <w:p w14:paraId="4E979339" w14:textId="084AC6A5" w:rsidR="00A71B11" w:rsidRPr="007F4833" w:rsidRDefault="00A71B11" w:rsidP="00FA2C48">
          <w:pPr>
            <w:pStyle w:val="Kopfzeile"/>
            <w:tabs>
              <w:tab w:val="clear" w:pos="9072"/>
              <w:tab w:val="right" w:pos="7258"/>
            </w:tabs>
            <w:rPr>
              <w:i/>
              <w:iCs/>
              <w:lang w:val="en-GB"/>
            </w:rPr>
          </w:pPr>
          <w:r w:rsidRPr="007F4833">
            <w:rPr>
              <w:i/>
              <w:iCs/>
              <w:lang w:val="en-GB"/>
            </w:rPr>
            <w:t xml:space="preserve">Austro Control GmbH </w:t>
          </w:r>
          <w:r w:rsidR="007F4833" w:rsidRPr="007F4833">
            <w:rPr>
              <w:i/>
              <w:iCs/>
              <w:lang w:val="en-GB"/>
            </w:rPr>
            <w:t>– Flughafen</w:t>
          </w:r>
          <w:r w:rsidR="00F550E8">
            <w:rPr>
              <w:i/>
              <w:iCs/>
              <w:lang w:val="en-GB"/>
            </w:rPr>
            <w:t xml:space="preserve"> </w:t>
          </w:r>
          <w:r w:rsidR="007F4833" w:rsidRPr="007F4833">
            <w:rPr>
              <w:i/>
              <w:iCs/>
              <w:lang w:val="en-GB"/>
            </w:rPr>
            <w:t>Data</w:t>
          </w:r>
          <w:r w:rsidR="007F4833">
            <w:rPr>
              <w:i/>
              <w:iCs/>
              <w:lang w:val="en-GB"/>
            </w:rPr>
            <w:t xml:space="preserve"> Provision Agreement –</w:t>
          </w:r>
          <w:r w:rsidR="00FA2C48">
            <w:rPr>
              <w:i/>
              <w:iCs/>
              <w:lang w:val="en-GB"/>
            </w:rPr>
            <w:br/>
          </w:r>
          <w:proofErr w:type="spellStart"/>
          <w:r w:rsidR="007F4833">
            <w:rPr>
              <w:i/>
              <w:iCs/>
              <w:lang w:val="en-GB"/>
            </w:rPr>
            <w:t>Beilage</w:t>
          </w:r>
          <w:proofErr w:type="spellEnd"/>
          <w:r w:rsidR="00AF446C">
            <w:rPr>
              <w:i/>
              <w:iCs/>
              <w:lang w:val="en-GB"/>
            </w:rPr>
            <w:t xml:space="preserve"> </w:t>
          </w:r>
          <w:r w:rsidR="00FA2C48">
            <w:rPr>
              <w:i/>
              <w:iCs/>
              <w:lang w:val="en-GB"/>
            </w:rPr>
            <w:t>2</w:t>
          </w:r>
          <w:r w:rsidR="007F4833">
            <w:rPr>
              <w:i/>
              <w:iCs/>
              <w:lang w:val="en-GB"/>
            </w:rPr>
            <w:t xml:space="preserve">: </w:t>
          </w:r>
          <w:proofErr w:type="spellStart"/>
          <w:r w:rsidR="00FA2C48">
            <w:rPr>
              <w:i/>
              <w:iCs/>
              <w:lang w:val="en-GB"/>
            </w:rPr>
            <w:t>Liste</w:t>
          </w:r>
          <w:proofErr w:type="spellEnd"/>
          <w:r w:rsidR="00FA2C48">
            <w:rPr>
              <w:i/>
              <w:iCs/>
              <w:lang w:val="en-GB"/>
            </w:rPr>
            <w:t xml:space="preserve"> der </w:t>
          </w:r>
          <w:proofErr w:type="spellStart"/>
          <w:r w:rsidR="00FA2C48">
            <w:rPr>
              <w:i/>
              <w:iCs/>
              <w:lang w:val="en-GB"/>
            </w:rPr>
            <w:t>operativen</w:t>
          </w:r>
          <w:proofErr w:type="spellEnd"/>
          <w:r w:rsidR="00FA2C48">
            <w:rPr>
              <w:i/>
              <w:iCs/>
              <w:lang w:val="en-GB"/>
            </w:rPr>
            <w:t xml:space="preserve"> </w:t>
          </w:r>
          <w:proofErr w:type="spellStart"/>
          <w:r w:rsidR="00FA2C48">
            <w:rPr>
              <w:i/>
              <w:iCs/>
              <w:lang w:val="en-GB"/>
            </w:rPr>
            <w:t>Ansprechpartner</w:t>
          </w:r>
          <w:proofErr w:type="spellEnd"/>
        </w:p>
      </w:tc>
      <w:tc>
        <w:tcPr>
          <w:tcW w:w="964" w:type="dxa"/>
        </w:tcPr>
        <w:p w14:paraId="27F7D9C9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2B7A61">
            <w:rPr>
              <w:sz w:val="16"/>
              <w:szCs w:val="20"/>
            </w:rPr>
            <w:t>Version:</w:t>
          </w:r>
        </w:p>
      </w:tc>
      <w:tc>
        <w:tcPr>
          <w:tcW w:w="1134" w:type="dxa"/>
        </w:tcPr>
        <w:p w14:paraId="6A6AB2F5" w14:textId="6C4A8DF5" w:rsidR="00A71B11" w:rsidRPr="002B7A61" w:rsidRDefault="002336A4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1.0</w:t>
          </w:r>
        </w:p>
      </w:tc>
    </w:tr>
    <w:tr w:rsidR="007F4833" w:rsidRPr="002B7A61" w14:paraId="118D2623" w14:textId="77777777" w:rsidTr="00FA2C48">
      <w:tc>
        <w:tcPr>
          <w:tcW w:w="7655" w:type="dxa"/>
          <w:vMerge/>
        </w:tcPr>
        <w:p w14:paraId="7C111BDB" w14:textId="77777777" w:rsidR="00A71B11" w:rsidRPr="002B7A61" w:rsidRDefault="00A71B11" w:rsidP="008812FF">
          <w:pPr>
            <w:pStyle w:val="Kopfzeile"/>
            <w:rPr>
              <w:i/>
              <w:iCs/>
            </w:rPr>
          </w:pPr>
        </w:p>
      </w:tc>
      <w:tc>
        <w:tcPr>
          <w:tcW w:w="964" w:type="dxa"/>
        </w:tcPr>
        <w:p w14:paraId="3766A81B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2B7A61">
            <w:rPr>
              <w:sz w:val="16"/>
              <w:szCs w:val="20"/>
            </w:rPr>
            <w:t>Status:</w:t>
          </w:r>
        </w:p>
      </w:tc>
      <w:tc>
        <w:tcPr>
          <w:tcW w:w="1134" w:type="dxa"/>
        </w:tcPr>
        <w:p w14:paraId="784BDDE9" w14:textId="1A81DF1F" w:rsidR="00A71B11" w:rsidRPr="002B7A61" w:rsidRDefault="002336A4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In Kraft</w:t>
          </w:r>
        </w:p>
      </w:tc>
    </w:tr>
    <w:tr w:rsidR="007F4833" w:rsidRPr="002B7A61" w14:paraId="4723BD26" w14:textId="77777777" w:rsidTr="00FA2C48">
      <w:tc>
        <w:tcPr>
          <w:tcW w:w="7655" w:type="dxa"/>
          <w:vMerge/>
        </w:tcPr>
        <w:p w14:paraId="6EFCD52B" w14:textId="77777777" w:rsidR="00A71B11" w:rsidRPr="002B7A61" w:rsidRDefault="00A71B11" w:rsidP="008812FF">
          <w:pPr>
            <w:pStyle w:val="Kopfzeile"/>
            <w:rPr>
              <w:i/>
              <w:iCs/>
            </w:rPr>
          </w:pPr>
        </w:p>
      </w:tc>
      <w:tc>
        <w:tcPr>
          <w:tcW w:w="964" w:type="dxa"/>
        </w:tcPr>
        <w:p w14:paraId="748AC542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>
            <w:rPr>
              <w:sz w:val="16"/>
              <w:szCs w:val="20"/>
            </w:rPr>
            <w:t>Seite:</w:t>
          </w:r>
        </w:p>
      </w:tc>
      <w:tc>
        <w:tcPr>
          <w:tcW w:w="1134" w:type="dxa"/>
        </w:tcPr>
        <w:p w14:paraId="0ABE71E3" w14:textId="77777777" w:rsidR="00A71B11" w:rsidRPr="002B7A61" w:rsidRDefault="00A71B11" w:rsidP="008812FF">
          <w:pPr>
            <w:pStyle w:val="Kopfzeile"/>
            <w:rPr>
              <w:sz w:val="16"/>
              <w:szCs w:val="20"/>
            </w:rPr>
          </w:pPr>
          <w:r w:rsidRPr="008153EC">
            <w:rPr>
              <w:i/>
              <w:iCs/>
              <w:sz w:val="16"/>
              <w:szCs w:val="16"/>
            </w:rPr>
            <w:fldChar w:fldCharType="begin"/>
          </w:r>
          <w:r w:rsidRPr="008153EC">
            <w:rPr>
              <w:i/>
              <w:iCs/>
              <w:sz w:val="16"/>
              <w:szCs w:val="16"/>
            </w:rPr>
            <w:instrText xml:space="preserve"> PAGE  \* Arabic  \* MERGEFORMAT </w:instrText>
          </w:r>
          <w:r w:rsidRPr="008153EC">
            <w:rPr>
              <w:i/>
              <w:iCs/>
              <w:sz w:val="16"/>
              <w:szCs w:val="16"/>
            </w:rPr>
            <w:fldChar w:fldCharType="separate"/>
          </w:r>
          <w:r>
            <w:rPr>
              <w:i/>
              <w:iCs/>
              <w:noProof/>
              <w:sz w:val="16"/>
              <w:szCs w:val="16"/>
            </w:rPr>
            <w:t>10</w:t>
          </w:r>
          <w:r w:rsidRPr="008153EC">
            <w:rPr>
              <w:i/>
              <w:iCs/>
              <w:sz w:val="16"/>
              <w:szCs w:val="16"/>
            </w:rPr>
            <w:fldChar w:fldCharType="end"/>
          </w:r>
          <w:r w:rsidRPr="008153EC">
            <w:rPr>
              <w:i/>
              <w:iCs/>
              <w:sz w:val="16"/>
              <w:szCs w:val="16"/>
            </w:rPr>
            <w:t>/</w:t>
          </w:r>
          <w:r w:rsidRPr="008153EC">
            <w:rPr>
              <w:i/>
              <w:iCs/>
              <w:sz w:val="16"/>
              <w:szCs w:val="16"/>
            </w:rPr>
            <w:fldChar w:fldCharType="begin"/>
          </w:r>
          <w:r w:rsidRPr="008153EC">
            <w:rPr>
              <w:i/>
              <w:iCs/>
              <w:sz w:val="16"/>
              <w:szCs w:val="16"/>
            </w:rPr>
            <w:instrText xml:space="preserve"> NUMPAGES  \* Arabic  \* MERGEFORMAT </w:instrText>
          </w:r>
          <w:r w:rsidRPr="008153EC">
            <w:rPr>
              <w:i/>
              <w:iCs/>
              <w:sz w:val="16"/>
              <w:szCs w:val="16"/>
            </w:rPr>
            <w:fldChar w:fldCharType="separate"/>
          </w:r>
          <w:r>
            <w:rPr>
              <w:i/>
              <w:iCs/>
              <w:noProof/>
              <w:sz w:val="16"/>
              <w:szCs w:val="16"/>
            </w:rPr>
            <w:t>13</w:t>
          </w:r>
          <w:r w:rsidRPr="008153EC">
            <w:rPr>
              <w:i/>
              <w:iCs/>
              <w:noProof/>
              <w:sz w:val="16"/>
              <w:szCs w:val="16"/>
            </w:rPr>
            <w:fldChar w:fldCharType="end"/>
          </w:r>
        </w:p>
      </w:tc>
    </w:tr>
  </w:tbl>
  <w:p w14:paraId="411C30AC" w14:textId="77777777" w:rsidR="00A71B11" w:rsidRDefault="00A71B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3E8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9A10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DEA9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CCA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10F3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ECF7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8EF0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BCDA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2C7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308A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1413E"/>
    <w:multiLevelType w:val="hybridMultilevel"/>
    <w:tmpl w:val="4DD2FA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B6092B"/>
    <w:multiLevelType w:val="hybridMultilevel"/>
    <w:tmpl w:val="0FA0C508"/>
    <w:lvl w:ilvl="0" w:tplc="63E83C18">
      <w:start w:val="1"/>
      <w:numFmt w:val="bullet"/>
      <w:pStyle w:val="AufzhlungbulletE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5C1946"/>
    <w:multiLevelType w:val="hybridMultilevel"/>
    <w:tmpl w:val="3600EBE0"/>
    <w:lvl w:ilvl="0" w:tplc="ED9ADE72">
      <w:start w:val="1"/>
      <w:numFmt w:val="lowerLetter"/>
      <w:pStyle w:val="AufzhlungaEb1"/>
      <w:lvlText w:val="%1)"/>
      <w:lvlJc w:val="left"/>
      <w:pPr>
        <w:ind w:left="720" w:hanging="360"/>
      </w:pPr>
    </w:lvl>
    <w:lvl w:ilvl="1" w:tplc="73A62DCE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B201A"/>
    <w:multiLevelType w:val="multilevel"/>
    <w:tmpl w:val="80C6ACBA"/>
    <w:lvl w:ilvl="0">
      <w:start w:val="1"/>
      <w:numFmt w:val="none"/>
      <w:pStyle w:val="berschrift1oh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6A4DB1"/>
    <w:multiLevelType w:val="multilevel"/>
    <w:tmpl w:val="26EA5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extkrpernummeriert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2314E5"/>
    <w:multiLevelType w:val="hybridMultilevel"/>
    <w:tmpl w:val="7FA8F5C2"/>
    <w:lvl w:ilvl="0" w:tplc="4EE64DF8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17582"/>
    <w:multiLevelType w:val="hybridMultilevel"/>
    <w:tmpl w:val="5E8218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E2AB6"/>
    <w:multiLevelType w:val="multilevel"/>
    <w:tmpl w:val="F45E447C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CF437BB"/>
    <w:multiLevelType w:val="hybridMultilevel"/>
    <w:tmpl w:val="72909C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63706"/>
    <w:multiLevelType w:val="hybridMultilevel"/>
    <w:tmpl w:val="5BFE9300"/>
    <w:lvl w:ilvl="0" w:tplc="ED9ADE72">
      <w:start w:val="1"/>
      <w:numFmt w:val="lowerLetter"/>
      <w:lvlText w:val="%1)"/>
      <w:lvlJc w:val="left"/>
      <w:pPr>
        <w:ind w:left="720" w:hanging="360"/>
      </w:pPr>
    </w:lvl>
    <w:lvl w:ilvl="1" w:tplc="0F6E4748">
      <w:start w:val="1"/>
      <w:numFmt w:val="bullet"/>
      <w:pStyle w:val="AufzhlungbulletEb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E6B35"/>
    <w:multiLevelType w:val="hybridMultilevel"/>
    <w:tmpl w:val="2A9C081E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13F9A"/>
    <w:multiLevelType w:val="hybridMultilevel"/>
    <w:tmpl w:val="0896CEF4"/>
    <w:lvl w:ilvl="0" w:tplc="0C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A5D77"/>
    <w:multiLevelType w:val="hybridMultilevel"/>
    <w:tmpl w:val="B80AD7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819C3"/>
    <w:multiLevelType w:val="hybridMultilevel"/>
    <w:tmpl w:val="04B267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72420"/>
    <w:multiLevelType w:val="hybridMultilevel"/>
    <w:tmpl w:val="2C3071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C5AA9"/>
    <w:multiLevelType w:val="hybridMultilevel"/>
    <w:tmpl w:val="C0BA3796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3F61260"/>
    <w:multiLevelType w:val="hybridMultilevel"/>
    <w:tmpl w:val="B832F670"/>
    <w:lvl w:ilvl="0" w:tplc="23AA71E4">
      <w:start w:val="1"/>
      <w:numFmt w:val="decimal"/>
      <w:pStyle w:val="Aufzhlung1Eb1"/>
      <w:lvlText w:val="%1.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80B85"/>
    <w:multiLevelType w:val="hybridMultilevel"/>
    <w:tmpl w:val="6D64FAAC"/>
    <w:lvl w:ilvl="0" w:tplc="0C070017">
      <w:start w:val="1"/>
      <w:numFmt w:val="lowerLetter"/>
      <w:lvlText w:val="%1)"/>
      <w:lvlJc w:val="left"/>
      <w:pPr>
        <w:ind w:left="720" w:hanging="360"/>
      </w:p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32391"/>
    <w:multiLevelType w:val="hybridMultilevel"/>
    <w:tmpl w:val="70166200"/>
    <w:lvl w:ilvl="0" w:tplc="0C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92F7A"/>
    <w:multiLevelType w:val="hybridMultilevel"/>
    <w:tmpl w:val="21E22D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4362D"/>
    <w:multiLevelType w:val="multilevel"/>
    <w:tmpl w:val="E708C2BE"/>
    <w:lvl w:ilvl="0">
      <w:start w:val="1"/>
      <w:numFmt w:val="upperLetter"/>
      <w:pStyle w:val="berschriftAnnex"/>
      <w:lvlText w:val="Anhang %1)"/>
      <w:lvlJc w:val="left"/>
      <w:pPr>
        <w:ind w:left="1080" w:hanging="36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  <w:lvlOverride w:ilvl="0">
      <w:lvl w:ilvl="0">
        <w:start w:val="1"/>
        <w:numFmt w:val="decimal"/>
        <w:pStyle w:val="berschrif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berschrift2"/>
        <w:lvlText w:val="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7"/>
    <w:lvlOverride w:ilvl="0">
      <w:lvl w:ilvl="0">
        <w:start w:val="1"/>
        <w:numFmt w:val="none"/>
        <w:pStyle w:val="berschrift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13"/>
  </w:num>
  <w:num w:numId="15">
    <w:abstractNumId w:val="12"/>
  </w:num>
  <w:num w:numId="16">
    <w:abstractNumId w:val="19"/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30"/>
  </w:num>
  <w:num w:numId="20">
    <w:abstractNumId w:val="17"/>
    <w:lvlOverride w:ilvl="0">
      <w:lvl w:ilvl="0">
        <w:start w:val="1"/>
        <w:numFmt w:val="decimal"/>
        <w:pStyle w:val="berschrift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30"/>
  </w:num>
  <w:num w:numId="29">
    <w:abstractNumId w:val="30"/>
  </w:num>
  <w:num w:numId="30">
    <w:abstractNumId w:val="17"/>
  </w:num>
  <w:num w:numId="31">
    <w:abstractNumId w:val="23"/>
  </w:num>
  <w:num w:numId="32">
    <w:abstractNumId w:val="25"/>
  </w:num>
  <w:num w:numId="33">
    <w:abstractNumId w:val="21"/>
  </w:num>
  <w:num w:numId="34">
    <w:abstractNumId w:val="28"/>
  </w:num>
  <w:num w:numId="35">
    <w:abstractNumId w:val="27"/>
  </w:num>
  <w:num w:numId="36">
    <w:abstractNumId w:val="20"/>
  </w:num>
  <w:num w:numId="37">
    <w:abstractNumId w:val="10"/>
  </w:num>
  <w:num w:numId="38">
    <w:abstractNumId w:val="18"/>
  </w:num>
  <w:num w:numId="39">
    <w:abstractNumId w:val="22"/>
  </w:num>
  <w:num w:numId="40">
    <w:abstractNumId w:val="29"/>
  </w:num>
  <w:num w:numId="41">
    <w:abstractNumId w:val="16"/>
  </w:num>
  <w:num w:numId="42">
    <w:abstractNumId w:val="15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468"/>
    <w:rsid w:val="000041F9"/>
    <w:rsid w:val="0001063A"/>
    <w:rsid w:val="00010A03"/>
    <w:rsid w:val="000144FF"/>
    <w:rsid w:val="00021FB3"/>
    <w:rsid w:val="00052606"/>
    <w:rsid w:val="00060CBD"/>
    <w:rsid w:val="000624BD"/>
    <w:rsid w:val="000748A0"/>
    <w:rsid w:val="00075A09"/>
    <w:rsid w:val="000A454B"/>
    <w:rsid w:val="000A7EC8"/>
    <w:rsid w:val="000B06B6"/>
    <w:rsid w:val="000B16C4"/>
    <w:rsid w:val="000C1C69"/>
    <w:rsid w:val="000C7656"/>
    <w:rsid w:val="000D37E2"/>
    <w:rsid w:val="000D3ED5"/>
    <w:rsid w:val="000D499F"/>
    <w:rsid w:val="000E4AD7"/>
    <w:rsid w:val="00106C2D"/>
    <w:rsid w:val="00114A2B"/>
    <w:rsid w:val="00117767"/>
    <w:rsid w:val="00120D6F"/>
    <w:rsid w:val="00124336"/>
    <w:rsid w:val="00132B6E"/>
    <w:rsid w:val="00142B64"/>
    <w:rsid w:val="00143876"/>
    <w:rsid w:val="00160BDD"/>
    <w:rsid w:val="00184895"/>
    <w:rsid w:val="00185B04"/>
    <w:rsid w:val="00197B2E"/>
    <w:rsid w:val="001A72F4"/>
    <w:rsid w:val="001B0512"/>
    <w:rsid w:val="001E6581"/>
    <w:rsid w:val="001F40CE"/>
    <w:rsid w:val="002079F7"/>
    <w:rsid w:val="0021184E"/>
    <w:rsid w:val="00214A3B"/>
    <w:rsid w:val="002162D2"/>
    <w:rsid w:val="00221196"/>
    <w:rsid w:val="0022182C"/>
    <w:rsid w:val="00222B28"/>
    <w:rsid w:val="00224558"/>
    <w:rsid w:val="00233497"/>
    <w:rsid w:val="002336A4"/>
    <w:rsid w:val="00235A67"/>
    <w:rsid w:val="0024436D"/>
    <w:rsid w:val="00245ED8"/>
    <w:rsid w:val="0026653A"/>
    <w:rsid w:val="00267FE3"/>
    <w:rsid w:val="00270998"/>
    <w:rsid w:val="00272339"/>
    <w:rsid w:val="002844B4"/>
    <w:rsid w:val="00284CA2"/>
    <w:rsid w:val="002963F7"/>
    <w:rsid w:val="002B7A61"/>
    <w:rsid w:val="002C5860"/>
    <w:rsid w:val="002D1CFC"/>
    <w:rsid w:val="002E43DA"/>
    <w:rsid w:val="002F0C2A"/>
    <w:rsid w:val="002F4732"/>
    <w:rsid w:val="00302527"/>
    <w:rsid w:val="003165F1"/>
    <w:rsid w:val="00317877"/>
    <w:rsid w:val="003215BC"/>
    <w:rsid w:val="00325833"/>
    <w:rsid w:val="00333A89"/>
    <w:rsid w:val="00345EC0"/>
    <w:rsid w:val="00351EAC"/>
    <w:rsid w:val="00367F96"/>
    <w:rsid w:val="00376849"/>
    <w:rsid w:val="003860E6"/>
    <w:rsid w:val="00390920"/>
    <w:rsid w:val="00390BF8"/>
    <w:rsid w:val="00393D86"/>
    <w:rsid w:val="003A527C"/>
    <w:rsid w:val="003C02F4"/>
    <w:rsid w:val="003C0335"/>
    <w:rsid w:val="003C46E4"/>
    <w:rsid w:val="003D3BDF"/>
    <w:rsid w:val="003D4955"/>
    <w:rsid w:val="003D561E"/>
    <w:rsid w:val="003D7DCA"/>
    <w:rsid w:val="003E50F3"/>
    <w:rsid w:val="003E6842"/>
    <w:rsid w:val="003E7069"/>
    <w:rsid w:val="004056AD"/>
    <w:rsid w:val="0042080E"/>
    <w:rsid w:val="00422200"/>
    <w:rsid w:val="00424178"/>
    <w:rsid w:val="00431160"/>
    <w:rsid w:val="004366FD"/>
    <w:rsid w:val="00442589"/>
    <w:rsid w:val="00442F18"/>
    <w:rsid w:val="00444C4D"/>
    <w:rsid w:val="004458FE"/>
    <w:rsid w:val="00447EB4"/>
    <w:rsid w:val="00456708"/>
    <w:rsid w:val="004576F9"/>
    <w:rsid w:val="00457DA3"/>
    <w:rsid w:val="00464D6A"/>
    <w:rsid w:val="00467B9C"/>
    <w:rsid w:val="004811A7"/>
    <w:rsid w:val="0048211E"/>
    <w:rsid w:val="0048665F"/>
    <w:rsid w:val="0049469E"/>
    <w:rsid w:val="004A2A3C"/>
    <w:rsid w:val="004A2CB9"/>
    <w:rsid w:val="004B1B0D"/>
    <w:rsid w:val="004B6623"/>
    <w:rsid w:val="004B708C"/>
    <w:rsid w:val="004B7B7B"/>
    <w:rsid w:val="004C0691"/>
    <w:rsid w:val="004D75AE"/>
    <w:rsid w:val="004E41E1"/>
    <w:rsid w:val="004E569F"/>
    <w:rsid w:val="004E665D"/>
    <w:rsid w:val="004F18DF"/>
    <w:rsid w:val="004F6BD2"/>
    <w:rsid w:val="005058C8"/>
    <w:rsid w:val="0050769F"/>
    <w:rsid w:val="005163DC"/>
    <w:rsid w:val="0052459A"/>
    <w:rsid w:val="0052525D"/>
    <w:rsid w:val="00531F29"/>
    <w:rsid w:val="005321F8"/>
    <w:rsid w:val="00547D5E"/>
    <w:rsid w:val="0055555A"/>
    <w:rsid w:val="00564621"/>
    <w:rsid w:val="0057195E"/>
    <w:rsid w:val="00573BFB"/>
    <w:rsid w:val="005824D5"/>
    <w:rsid w:val="00583472"/>
    <w:rsid w:val="00586AD0"/>
    <w:rsid w:val="0059403F"/>
    <w:rsid w:val="005A0B37"/>
    <w:rsid w:val="005A2575"/>
    <w:rsid w:val="005A2C32"/>
    <w:rsid w:val="005A43ED"/>
    <w:rsid w:val="005B5A0E"/>
    <w:rsid w:val="005D1227"/>
    <w:rsid w:val="005D678A"/>
    <w:rsid w:val="005E7933"/>
    <w:rsid w:val="005F3F3C"/>
    <w:rsid w:val="005F7E59"/>
    <w:rsid w:val="00617AE7"/>
    <w:rsid w:val="006275FA"/>
    <w:rsid w:val="006301E5"/>
    <w:rsid w:val="00635CAB"/>
    <w:rsid w:val="00642A5E"/>
    <w:rsid w:val="0065068D"/>
    <w:rsid w:val="00650B0B"/>
    <w:rsid w:val="00657C48"/>
    <w:rsid w:val="0067078F"/>
    <w:rsid w:val="00676215"/>
    <w:rsid w:val="00681A1B"/>
    <w:rsid w:val="006868E2"/>
    <w:rsid w:val="006929A3"/>
    <w:rsid w:val="006950E4"/>
    <w:rsid w:val="006A6A70"/>
    <w:rsid w:val="006A71DE"/>
    <w:rsid w:val="006B1CE9"/>
    <w:rsid w:val="006C552C"/>
    <w:rsid w:val="006E152B"/>
    <w:rsid w:val="006E73A0"/>
    <w:rsid w:val="006E74E9"/>
    <w:rsid w:val="006F1512"/>
    <w:rsid w:val="006F1BD7"/>
    <w:rsid w:val="00703066"/>
    <w:rsid w:val="00736640"/>
    <w:rsid w:val="0075014D"/>
    <w:rsid w:val="0076090A"/>
    <w:rsid w:val="007660BD"/>
    <w:rsid w:val="007665AA"/>
    <w:rsid w:val="0077734D"/>
    <w:rsid w:val="00784909"/>
    <w:rsid w:val="00785BD6"/>
    <w:rsid w:val="00794A37"/>
    <w:rsid w:val="00797371"/>
    <w:rsid w:val="007B0CBD"/>
    <w:rsid w:val="007B2304"/>
    <w:rsid w:val="007B2AC0"/>
    <w:rsid w:val="007B77DB"/>
    <w:rsid w:val="007C16AC"/>
    <w:rsid w:val="007C6DF7"/>
    <w:rsid w:val="007D62CE"/>
    <w:rsid w:val="007E00A1"/>
    <w:rsid w:val="007F4833"/>
    <w:rsid w:val="007F514C"/>
    <w:rsid w:val="007F7F82"/>
    <w:rsid w:val="0080267E"/>
    <w:rsid w:val="00802DC5"/>
    <w:rsid w:val="00803F07"/>
    <w:rsid w:val="008070E3"/>
    <w:rsid w:val="0081200F"/>
    <w:rsid w:val="008153EC"/>
    <w:rsid w:val="008208C0"/>
    <w:rsid w:val="00820CE8"/>
    <w:rsid w:val="00827FAC"/>
    <w:rsid w:val="00834DBD"/>
    <w:rsid w:val="00841D3C"/>
    <w:rsid w:val="00842113"/>
    <w:rsid w:val="00854941"/>
    <w:rsid w:val="008750A4"/>
    <w:rsid w:val="008812FF"/>
    <w:rsid w:val="0088211B"/>
    <w:rsid w:val="0088228A"/>
    <w:rsid w:val="00887846"/>
    <w:rsid w:val="0089271D"/>
    <w:rsid w:val="008A71C7"/>
    <w:rsid w:val="008B032C"/>
    <w:rsid w:val="008B4A2F"/>
    <w:rsid w:val="008B77CF"/>
    <w:rsid w:val="008C2AC6"/>
    <w:rsid w:val="008D54D5"/>
    <w:rsid w:val="008D709D"/>
    <w:rsid w:val="008E47D2"/>
    <w:rsid w:val="008F08D8"/>
    <w:rsid w:val="009022F2"/>
    <w:rsid w:val="00904E76"/>
    <w:rsid w:val="009305B4"/>
    <w:rsid w:val="00934162"/>
    <w:rsid w:val="00935EC8"/>
    <w:rsid w:val="00943A54"/>
    <w:rsid w:val="00964FBC"/>
    <w:rsid w:val="00964FF9"/>
    <w:rsid w:val="00965041"/>
    <w:rsid w:val="00977317"/>
    <w:rsid w:val="009833DE"/>
    <w:rsid w:val="00986980"/>
    <w:rsid w:val="00986F13"/>
    <w:rsid w:val="009900DD"/>
    <w:rsid w:val="0099201F"/>
    <w:rsid w:val="009944AB"/>
    <w:rsid w:val="00995CC1"/>
    <w:rsid w:val="009A1426"/>
    <w:rsid w:val="009A746C"/>
    <w:rsid w:val="009A7A46"/>
    <w:rsid w:val="009C4E49"/>
    <w:rsid w:val="009C6137"/>
    <w:rsid w:val="009D2B82"/>
    <w:rsid w:val="009E05DA"/>
    <w:rsid w:val="009E2446"/>
    <w:rsid w:val="00A20DFA"/>
    <w:rsid w:val="00A3571E"/>
    <w:rsid w:val="00A526B9"/>
    <w:rsid w:val="00A60912"/>
    <w:rsid w:val="00A66910"/>
    <w:rsid w:val="00A71B11"/>
    <w:rsid w:val="00A77294"/>
    <w:rsid w:val="00A83F16"/>
    <w:rsid w:val="00A91568"/>
    <w:rsid w:val="00A94C44"/>
    <w:rsid w:val="00A96306"/>
    <w:rsid w:val="00AB56A3"/>
    <w:rsid w:val="00AC48D3"/>
    <w:rsid w:val="00AC5359"/>
    <w:rsid w:val="00AC5468"/>
    <w:rsid w:val="00AC7C80"/>
    <w:rsid w:val="00AD136C"/>
    <w:rsid w:val="00AD2B93"/>
    <w:rsid w:val="00AD3833"/>
    <w:rsid w:val="00AF446C"/>
    <w:rsid w:val="00AF57F7"/>
    <w:rsid w:val="00B025A6"/>
    <w:rsid w:val="00B10BEF"/>
    <w:rsid w:val="00B12709"/>
    <w:rsid w:val="00B25CC8"/>
    <w:rsid w:val="00B41260"/>
    <w:rsid w:val="00B535CB"/>
    <w:rsid w:val="00B7094D"/>
    <w:rsid w:val="00B75354"/>
    <w:rsid w:val="00B821DA"/>
    <w:rsid w:val="00B82D11"/>
    <w:rsid w:val="00B86CEE"/>
    <w:rsid w:val="00B878DC"/>
    <w:rsid w:val="00B917DC"/>
    <w:rsid w:val="00B9322F"/>
    <w:rsid w:val="00B94C0A"/>
    <w:rsid w:val="00B954EE"/>
    <w:rsid w:val="00BA17DE"/>
    <w:rsid w:val="00BB58AB"/>
    <w:rsid w:val="00BB6D4A"/>
    <w:rsid w:val="00BC3DE8"/>
    <w:rsid w:val="00BC4BA8"/>
    <w:rsid w:val="00BC6E82"/>
    <w:rsid w:val="00BE4CE9"/>
    <w:rsid w:val="00BF2D48"/>
    <w:rsid w:val="00BF38B0"/>
    <w:rsid w:val="00BF422F"/>
    <w:rsid w:val="00C02FF0"/>
    <w:rsid w:val="00C11D17"/>
    <w:rsid w:val="00C15541"/>
    <w:rsid w:val="00C22B5E"/>
    <w:rsid w:val="00C253A5"/>
    <w:rsid w:val="00C25540"/>
    <w:rsid w:val="00C323A3"/>
    <w:rsid w:val="00C36DB2"/>
    <w:rsid w:val="00C50552"/>
    <w:rsid w:val="00C54F8E"/>
    <w:rsid w:val="00C57750"/>
    <w:rsid w:val="00C61B8F"/>
    <w:rsid w:val="00C63448"/>
    <w:rsid w:val="00C72B8A"/>
    <w:rsid w:val="00C91AE6"/>
    <w:rsid w:val="00CA2C74"/>
    <w:rsid w:val="00CB46BB"/>
    <w:rsid w:val="00CC1E6D"/>
    <w:rsid w:val="00CC506C"/>
    <w:rsid w:val="00CD13A0"/>
    <w:rsid w:val="00CD1802"/>
    <w:rsid w:val="00CD2549"/>
    <w:rsid w:val="00CD53AF"/>
    <w:rsid w:val="00CD5779"/>
    <w:rsid w:val="00CE2E2C"/>
    <w:rsid w:val="00D248BB"/>
    <w:rsid w:val="00D31366"/>
    <w:rsid w:val="00D3269F"/>
    <w:rsid w:val="00D4065B"/>
    <w:rsid w:val="00D73CFD"/>
    <w:rsid w:val="00D820D9"/>
    <w:rsid w:val="00D839FB"/>
    <w:rsid w:val="00D848FA"/>
    <w:rsid w:val="00D936E1"/>
    <w:rsid w:val="00DA09F7"/>
    <w:rsid w:val="00DD4850"/>
    <w:rsid w:val="00DE09BC"/>
    <w:rsid w:val="00DE4D78"/>
    <w:rsid w:val="00DE5E96"/>
    <w:rsid w:val="00DF3B3B"/>
    <w:rsid w:val="00E03D43"/>
    <w:rsid w:val="00E0686D"/>
    <w:rsid w:val="00E230F4"/>
    <w:rsid w:val="00E236C0"/>
    <w:rsid w:val="00E260E0"/>
    <w:rsid w:val="00E37315"/>
    <w:rsid w:val="00E41728"/>
    <w:rsid w:val="00E44D79"/>
    <w:rsid w:val="00E457D4"/>
    <w:rsid w:val="00E50355"/>
    <w:rsid w:val="00E62F15"/>
    <w:rsid w:val="00E716E9"/>
    <w:rsid w:val="00E829AB"/>
    <w:rsid w:val="00E97B57"/>
    <w:rsid w:val="00EA037A"/>
    <w:rsid w:val="00EA172A"/>
    <w:rsid w:val="00EA2814"/>
    <w:rsid w:val="00EA7F87"/>
    <w:rsid w:val="00EB25EA"/>
    <w:rsid w:val="00EB4E8C"/>
    <w:rsid w:val="00EC094A"/>
    <w:rsid w:val="00ED3774"/>
    <w:rsid w:val="00EE5BA1"/>
    <w:rsid w:val="00EF6058"/>
    <w:rsid w:val="00F0349A"/>
    <w:rsid w:val="00F0424B"/>
    <w:rsid w:val="00F14AF0"/>
    <w:rsid w:val="00F1685C"/>
    <w:rsid w:val="00F21F4B"/>
    <w:rsid w:val="00F46F20"/>
    <w:rsid w:val="00F479C1"/>
    <w:rsid w:val="00F550E8"/>
    <w:rsid w:val="00F60022"/>
    <w:rsid w:val="00F67549"/>
    <w:rsid w:val="00F71015"/>
    <w:rsid w:val="00F7343D"/>
    <w:rsid w:val="00F7642C"/>
    <w:rsid w:val="00F76680"/>
    <w:rsid w:val="00F82E62"/>
    <w:rsid w:val="00F8381F"/>
    <w:rsid w:val="00F97710"/>
    <w:rsid w:val="00FA2C48"/>
    <w:rsid w:val="00FB52EF"/>
    <w:rsid w:val="00FB64B1"/>
    <w:rsid w:val="00FC0F0A"/>
    <w:rsid w:val="00FC713D"/>
    <w:rsid w:val="00FC79B8"/>
    <w:rsid w:val="00FD1A72"/>
    <w:rsid w:val="00FE2051"/>
    <w:rsid w:val="00FE3B0F"/>
    <w:rsid w:val="00FE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424EDD"/>
  <w15:chartTrackingRefBased/>
  <w15:docId w15:val="{F6748F8A-9BC7-41EF-9BBF-9FB85F3D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60BD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E7069"/>
    <w:pPr>
      <w:keepNext/>
      <w:keepLines/>
      <w:numPr>
        <w:numId w:val="1"/>
      </w:numPr>
      <w:tabs>
        <w:tab w:val="left" w:pos="709"/>
      </w:tabs>
      <w:spacing w:before="480" w:after="240"/>
      <w:ind w:left="0" w:hanging="6"/>
      <w:outlineLvl w:val="0"/>
    </w:pPr>
    <w:rPr>
      <w:rFonts w:eastAsiaTheme="majorEastAsia" w:cstheme="majorBidi"/>
      <w:b/>
      <w:sz w:val="28"/>
      <w:szCs w:val="32"/>
      <w:lang w:val="en-GB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FE4B2F"/>
    <w:pPr>
      <w:numPr>
        <w:ilvl w:val="1"/>
      </w:numPr>
      <w:spacing w:before="360"/>
      <w:ind w:left="709" w:hanging="709"/>
      <w:outlineLvl w:val="1"/>
    </w:pPr>
    <w:rPr>
      <w:sz w:val="24"/>
      <w:szCs w:val="26"/>
    </w:rPr>
  </w:style>
  <w:style w:type="paragraph" w:styleId="berschrift3">
    <w:name w:val="heading 3"/>
    <w:basedOn w:val="berschrift2"/>
    <w:next w:val="Textkrper"/>
    <w:link w:val="berschrift3Zchn"/>
    <w:uiPriority w:val="9"/>
    <w:unhideWhenUsed/>
    <w:qFormat/>
    <w:rsid w:val="00124336"/>
    <w:pPr>
      <w:numPr>
        <w:ilvl w:val="2"/>
      </w:numPr>
      <w:tabs>
        <w:tab w:val="clear" w:pos="709"/>
        <w:tab w:val="left" w:pos="426"/>
      </w:tabs>
      <w:spacing w:before="240"/>
      <w:outlineLvl w:val="2"/>
    </w:pPr>
    <w:rPr>
      <w:b w:val="0"/>
      <w:bCs/>
      <w:sz w:val="22"/>
      <w:szCs w:val="22"/>
      <w:u w:val="singl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2433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2433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2433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2433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2433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2433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BC6E82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BC6E82"/>
    <w:rPr>
      <w:rFonts w:ascii="Arial" w:hAnsi="Arial"/>
      <w:sz w:val="18"/>
    </w:rPr>
  </w:style>
  <w:style w:type="paragraph" w:styleId="Fuzeile">
    <w:name w:val="footer"/>
    <w:basedOn w:val="Standard"/>
    <w:link w:val="FuzeileZchn"/>
    <w:uiPriority w:val="99"/>
    <w:unhideWhenUsed/>
    <w:rsid w:val="00BC6E82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BC6E82"/>
    <w:rPr>
      <w:rFonts w:ascii="Arial" w:hAnsi="Arial"/>
      <w:sz w:val="18"/>
    </w:rPr>
  </w:style>
  <w:style w:type="table" w:styleId="Tabellenraster">
    <w:name w:val="Table Grid"/>
    <w:basedOn w:val="NormaleTabelle"/>
    <w:uiPriority w:val="39"/>
    <w:rsid w:val="00211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21184E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1184E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1184E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7069"/>
    <w:rPr>
      <w:rFonts w:ascii="Arial" w:eastAsiaTheme="majorEastAsia" w:hAnsi="Arial" w:cstheme="majorBidi"/>
      <w:b/>
      <w:sz w:val="28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E4B2F"/>
    <w:rPr>
      <w:rFonts w:ascii="Arial" w:eastAsiaTheme="majorEastAsia" w:hAnsi="Arial" w:cstheme="majorBidi"/>
      <w:b/>
      <w:sz w:val="24"/>
      <w:szCs w:val="26"/>
      <w:lang w:val="en-GB"/>
    </w:rPr>
  </w:style>
  <w:style w:type="paragraph" w:styleId="Textkrper">
    <w:name w:val="Body Text"/>
    <w:basedOn w:val="Standard"/>
    <w:link w:val="TextkrperZchn"/>
    <w:uiPriority w:val="99"/>
    <w:unhideWhenUsed/>
    <w:rsid w:val="007660BD"/>
    <w:pPr>
      <w:tabs>
        <w:tab w:val="left" w:pos="709"/>
      </w:tabs>
      <w:spacing w:before="240" w:line="276" w:lineRule="auto"/>
    </w:pPr>
  </w:style>
  <w:style w:type="character" w:customStyle="1" w:styleId="TextkrperZchn">
    <w:name w:val="Textkörper Zchn"/>
    <w:basedOn w:val="Absatz-Standardschriftart"/>
    <w:link w:val="Textkrper"/>
    <w:uiPriority w:val="99"/>
    <w:rsid w:val="007660BD"/>
    <w:rPr>
      <w:rFonts w:ascii="Arial" w:hAnsi="Arial"/>
    </w:rPr>
  </w:style>
  <w:style w:type="paragraph" w:customStyle="1" w:styleId="berschriftAnnex">
    <w:name w:val="Überschrift Annex"/>
    <w:basedOn w:val="berschrift2"/>
    <w:next w:val="Textkrper"/>
    <w:qFormat/>
    <w:rsid w:val="00DE4D78"/>
    <w:pPr>
      <w:numPr>
        <w:ilvl w:val="0"/>
        <w:numId w:val="19"/>
      </w:numPr>
      <w:ind w:left="0" w:firstLine="0"/>
    </w:pPr>
  </w:style>
  <w:style w:type="paragraph" w:customStyle="1" w:styleId="berschrift1ohne">
    <w:name w:val="Überschrift 1 ohne"/>
    <w:basedOn w:val="berschrift1"/>
    <w:next w:val="Textkrper"/>
    <w:qFormat/>
    <w:rsid w:val="0075014D"/>
    <w:pPr>
      <w:numPr>
        <w:numId w:val="14"/>
      </w:numPr>
      <w:tabs>
        <w:tab w:val="clear" w:pos="709"/>
        <w:tab w:val="left" w:pos="0"/>
      </w:tabs>
      <w:ind w:left="0" w:firstLine="0"/>
    </w:pPr>
  </w:style>
  <w:style w:type="paragraph" w:customStyle="1" w:styleId="AufzhlungaEb1">
    <w:name w:val="Aufzählung_a_Eb1"/>
    <w:basedOn w:val="Textkrper"/>
    <w:qFormat/>
    <w:rsid w:val="008153EC"/>
    <w:pPr>
      <w:numPr>
        <w:numId w:val="15"/>
      </w:numPr>
      <w:spacing w:before="120"/>
      <w:ind w:left="425" w:hanging="357"/>
    </w:pPr>
    <w:rPr>
      <w:lang w:val="en-GB"/>
    </w:rPr>
  </w:style>
  <w:style w:type="paragraph" w:customStyle="1" w:styleId="AufzhlungbulletEb2">
    <w:name w:val="Aufzählung_bullet_Eb2"/>
    <w:basedOn w:val="AufzhlungaEb1"/>
    <w:qFormat/>
    <w:rsid w:val="008153EC"/>
    <w:pPr>
      <w:numPr>
        <w:ilvl w:val="1"/>
        <w:numId w:val="16"/>
      </w:numPr>
      <w:spacing w:before="60"/>
      <w:ind w:left="993" w:hanging="357"/>
    </w:pPr>
  </w:style>
  <w:style w:type="paragraph" w:customStyle="1" w:styleId="Aufzhlung1Eb1">
    <w:name w:val="Aufzählung_1_Eb1"/>
    <w:basedOn w:val="Textkrper"/>
    <w:qFormat/>
    <w:rsid w:val="00390920"/>
    <w:pPr>
      <w:numPr>
        <w:numId w:val="17"/>
      </w:numPr>
      <w:spacing w:before="120"/>
      <w:ind w:left="426" w:hanging="357"/>
    </w:pPr>
    <w:rPr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24336"/>
    <w:rPr>
      <w:rFonts w:ascii="Arial" w:eastAsiaTheme="majorEastAsia" w:hAnsi="Arial" w:cstheme="majorBidi"/>
      <w:bCs/>
      <w:u w:val="single"/>
      <w:lang w:val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C323A3"/>
    <w:pPr>
      <w:tabs>
        <w:tab w:val="left" w:pos="1418"/>
        <w:tab w:val="right" w:leader="dot" w:pos="9628"/>
      </w:tabs>
    </w:pPr>
    <w:rPr>
      <w:noProof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3C0335"/>
    <w:pPr>
      <w:tabs>
        <w:tab w:val="left" w:pos="880"/>
        <w:tab w:val="right" w:leader="dot" w:pos="9628"/>
      </w:tabs>
      <w:spacing w:before="60"/>
      <w:ind w:left="221"/>
    </w:pPr>
    <w:rPr>
      <w:noProof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C0335"/>
    <w:rPr>
      <w:color w:val="0563C1" w:themeColor="hyperlink"/>
      <w:u w:val="single"/>
    </w:rPr>
  </w:style>
  <w:style w:type="paragraph" w:customStyle="1" w:styleId="Textkrpernummeriert">
    <w:name w:val="Textkörper nummeriert"/>
    <w:basedOn w:val="Textkrper"/>
    <w:qFormat/>
    <w:rsid w:val="000144FF"/>
    <w:pPr>
      <w:numPr>
        <w:ilvl w:val="2"/>
        <w:numId w:val="22"/>
      </w:numPr>
      <w:ind w:left="0" w:firstLine="0"/>
    </w:pPr>
    <w:rPr>
      <w:lang w:val="en-GB"/>
    </w:rPr>
  </w:style>
  <w:style w:type="paragraph" w:customStyle="1" w:styleId="Kommentar">
    <w:name w:val="Kommentar"/>
    <w:basedOn w:val="Textkrper"/>
    <w:qFormat/>
    <w:rsid w:val="003E50F3"/>
    <w:rPr>
      <w:color w:val="FF0000"/>
    </w:rPr>
  </w:style>
  <w:style w:type="paragraph" w:customStyle="1" w:styleId="AufzhlungbulletEb1">
    <w:name w:val="Aufzählung_bullet_Eb1"/>
    <w:basedOn w:val="Textkrper"/>
    <w:qFormat/>
    <w:rsid w:val="00564621"/>
    <w:pPr>
      <w:numPr>
        <w:numId w:val="23"/>
      </w:numPr>
      <w:spacing w:before="120"/>
      <w:ind w:left="567" w:hanging="357"/>
    </w:p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2433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2433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2433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2433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2433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2433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3">
    <w:name w:val="toc 3"/>
    <w:basedOn w:val="Standard"/>
    <w:next w:val="Standard"/>
    <w:autoRedefine/>
    <w:uiPriority w:val="39"/>
    <w:unhideWhenUsed/>
    <w:rsid w:val="00531F29"/>
    <w:pPr>
      <w:tabs>
        <w:tab w:val="left" w:pos="1320"/>
        <w:tab w:val="right" w:leader="dot" w:pos="9628"/>
      </w:tabs>
      <w:ind w:left="442"/>
    </w:pPr>
    <w:rPr>
      <w:noProof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46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46C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748A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6306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47EB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7EB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47EB4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7EB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47EB4"/>
    <w:rPr>
      <w:rFonts w:ascii="Arial" w:hAnsi="Arial"/>
      <w:b/>
      <w:bCs/>
      <w:sz w:val="20"/>
      <w:szCs w:val="20"/>
    </w:rPr>
  </w:style>
  <w:style w:type="paragraph" w:customStyle="1" w:styleId="AnlageS2">
    <w:name w:val="Anlage ÜS 2"/>
    <w:basedOn w:val="berschriftAnnex"/>
    <w:next w:val="Standardeinzug"/>
    <w:qFormat/>
    <w:rsid w:val="00EA7F87"/>
    <w:pPr>
      <w:numPr>
        <w:numId w:val="0"/>
      </w:numPr>
    </w:pPr>
  </w:style>
  <w:style w:type="paragraph" w:styleId="Standardeinzug">
    <w:name w:val="Normal Indent"/>
    <w:basedOn w:val="Standard"/>
    <w:uiPriority w:val="99"/>
    <w:semiHidden/>
    <w:unhideWhenUsed/>
    <w:rsid w:val="00EA7F87"/>
    <w:pPr>
      <w:ind w:left="708"/>
    </w:pPr>
  </w:style>
  <w:style w:type="paragraph" w:customStyle="1" w:styleId="AnlageS3">
    <w:name w:val="Anlage ÜS 3"/>
    <w:basedOn w:val="Standard"/>
    <w:next w:val="Textkrper"/>
    <w:qFormat/>
    <w:rsid w:val="00EA7F87"/>
    <w:pPr>
      <w:tabs>
        <w:tab w:val="left" w:pos="851"/>
      </w:tabs>
      <w:spacing w:before="240"/>
      <w:outlineLvl w:val="0"/>
    </w:pPr>
    <w:rPr>
      <w:rFonts w:eastAsia="Times New Roman" w:cs="Arial"/>
      <w:sz w:val="24"/>
      <w:szCs w:val="24"/>
      <w:u w:val="single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7DCA"/>
    <w:rPr>
      <w:color w:val="605E5C"/>
      <w:shd w:val="clear" w:color="auto" w:fill="E1DFDD"/>
    </w:rPr>
  </w:style>
  <w:style w:type="table" w:styleId="Gitternetztabelle1hell">
    <w:name w:val="Grid Table 1 Light"/>
    <w:basedOn w:val="NormaleTabelle"/>
    <w:uiPriority w:val="46"/>
    <w:rsid w:val="00AD38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IntensiveHervorhebung">
    <w:name w:val="Intense Emphasis"/>
    <w:basedOn w:val="Absatz-Standardschriftart"/>
    <w:uiPriority w:val="21"/>
    <w:qFormat/>
    <w:rsid w:val="00AD3833"/>
    <w:rPr>
      <w:i/>
      <w:iCs/>
      <w:color w:val="4472C4" w:themeColor="accent1"/>
    </w:rPr>
  </w:style>
  <w:style w:type="paragraph" w:styleId="Listenabsatz">
    <w:name w:val="List Paragraph"/>
    <w:basedOn w:val="Standard"/>
    <w:uiPriority w:val="34"/>
    <w:qFormat/>
    <w:rsid w:val="00C36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f@austrocontrol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6B25-EACB-4763-B492-C98150D99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 Dagmar</dc:creator>
  <cp:keywords/>
  <dc:description/>
  <cp:lastModifiedBy>Horny Dagmar</cp:lastModifiedBy>
  <cp:revision>3</cp:revision>
  <dcterms:created xsi:type="dcterms:W3CDTF">2022-01-27T10:09:00Z</dcterms:created>
  <dcterms:modified xsi:type="dcterms:W3CDTF">2022-01-27T10:10:00Z</dcterms:modified>
</cp:coreProperties>
</file>